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DE" w:rsidRPr="002962D4" w:rsidRDefault="002962D4" w:rsidP="00F8177E">
      <w:pPr>
        <w:ind w:leftChars="-50" w:left="-105"/>
        <w:jc w:val="center"/>
        <w:rPr>
          <w:rFonts w:ascii="MS UI Gothic" w:eastAsia="MS UI Gothic" w:hAnsi="MS UI Gothic"/>
          <w:b/>
          <w:sz w:val="24"/>
          <w:u w:val="single"/>
        </w:rPr>
      </w:pPr>
      <w:r>
        <w:rPr>
          <w:rFonts w:ascii="MS UI Gothic" w:eastAsia="MS UI Gothic" w:hAnsi="MS UI Gothic" w:hint="eastAsia"/>
          <w:b/>
          <w:sz w:val="24"/>
          <w:u w:val="single"/>
        </w:rPr>
        <w:t>株式会社アイティードゥ</w:t>
      </w:r>
      <w:r w:rsidR="00B440D5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EF1607">
        <w:rPr>
          <w:rFonts w:ascii="MS UI Gothic" w:eastAsia="MS UI Gothic" w:hAnsi="MS UI Gothic" w:hint="eastAsia"/>
          <w:b/>
          <w:sz w:val="24"/>
          <w:u w:val="single"/>
        </w:rPr>
        <w:t>会社説明会</w:t>
      </w:r>
      <w:r w:rsidR="006E6B0F">
        <w:rPr>
          <w:rFonts w:ascii="MS UI Gothic" w:eastAsia="MS UI Gothic" w:hAnsi="MS UI Gothic" w:hint="eastAsia"/>
          <w:b/>
          <w:sz w:val="24"/>
          <w:u w:val="single"/>
        </w:rPr>
        <w:t>申込書</w:t>
      </w:r>
    </w:p>
    <w:p w:rsidR="005264DE" w:rsidRDefault="008D5B6D">
      <w:pPr>
        <w:ind w:leftChars="-50" w:left="-105" w:rightChars="-22" w:right="-46"/>
        <w:rPr>
          <w:rFonts w:ascii="MS UI Gothic" w:eastAsia="MS UI Gothic" w:hAnsi="MS UI Gothic"/>
          <w:bCs/>
        </w:rPr>
      </w:pPr>
      <w:r>
        <w:rPr>
          <w:rFonts w:ascii="MS UI Gothic" w:eastAsia="MS UI Gothic" w:hAnsi="MS UI Gothic" w:hint="eastAsia"/>
          <w:bCs/>
        </w:rPr>
        <w:t>基本情報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2884"/>
        <w:gridCol w:w="283"/>
        <w:gridCol w:w="992"/>
        <w:gridCol w:w="284"/>
        <w:gridCol w:w="2410"/>
        <w:gridCol w:w="567"/>
        <w:gridCol w:w="1559"/>
      </w:tblGrid>
      <w:tr w:rsidR="00A57420" w:rsidTr="00816A9A">
        <w:trPr>
          <w:trHeight w:val="275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31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7420" w:rsidRDefault="00A57420" w:rsidP="00A5742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0"/>
              <w:jc w:val="righ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年 　　月 　　日（ 　　歳）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 w:rsidP="00E710A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50" w:firstLine="500"/>
              <w:jc w:val="lef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写真</w:t>
            </w:r>
          </w:p>
          <w:p w:rsidR="00E710AC" w:rsidRDefault="00E710AC" w:rsidP="00E710AC">
            <w:pPr>
              <w:pStyle w:val="a3"/>
              <w:tabs>
                <w:tab w:val="clear" w:pos="4252"/>
                <w:tab w:val="clear" w:pos="8504"/>
              </w:tabs>
              <w:snapToGrid/>
              <w:ind w:leftChars="-300" w:left="-630" w:firstLineChars="250" w:firstLine="500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(無くても可)</w:t>
            </w:r>
          </w:p>
        </w:tc>
      </w:tr>
      <w:tr w:rsidR="00A57420" w:rsidTr="00816A9A">
        <w:trPr>
          <w:trHeight w:val="525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氏名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連絡先</w:t>
            </w:r>
          </w:p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電話番号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16A9A">
        <w:trPr>
          <w:cantSplit/>
          <w:trHeight w:val="70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16A9A">
        <w:trPr>
          <w:cantSplit/>
          <w:trHeight w:val="598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16A9A">
        <w:trPr>
          <w:cantSplit/>
          <w:trHeight w:val="447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A57420">
              <w:rPr>
                <w:rFonts w:ascii="MS UI Gothic" w:eastAsia="MS UI Gothic" w:hAnsi="MS UI Gothic"/>
                <w:bCs/>
                <w:sz w:val="20"/>
              </w:rPr>
              <w:t>E-mail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E710AC" w:rsidTr="00816A9A">
        <w:trPr>
          <w:trHeight w:val="525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E710AC" w:rsidRDefault="00AB5752" w:rsidP="00130247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希望</w:t>
            </w:r>
            <w:r w:rsidR="00E710AC">
              <w:rPr>
                <w:rFonts w:ascii="MS UI Gothic" w:eastAsia="MS UI Gothic" w:hAnsi="MS UI Gothic" w:hint="eastAsia"/>
                <w:bCs/>
                <w:sz w:val="20"/>
              </w:rPr>
              <w:t>日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0AC" w:rsidRDefault="00E710AC" w:rsidP="001302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 xml:space="preserve">　　　　　　年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月　　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E710AC" w:rsidRDefault="007B440C" w:rsidP="007B44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※説明会</w:t>
            </w:r>
          </w:p>
          <w:p w:rsidR="00E710AC" w:rsidRDefault="001D2E7F" w:rsidP="0013024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参加</w:t>
            </w:r>
            <w:r w:rsidR="00BE65AF">
              <w:rPr>
                <w:rFonts w:ascii="MS UI Gothic" w:eastAsia="MS UI Gothic" w:hAnsi="MS UI Gothic" w:hint="eastAsia"/>
                <w:bCs/>
                <w:sz w:val="20"/>
              </w:rPr>
              <w:t>予定</w:t>
            </w:r>
            <w:r w:rsidR="00E710AC">
              <w:rPr>
                <w:rFonts w:ascii="MS UI Gothic" w:eastAsia="MS UI Gothic" w:hAnsi="MS UI Gothic" w:hint="eastAsia"/>
                <w:bCs/>
                <w:sz w:val="2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10AC" w:rsidRDefault="00E710AC" w:rsidP="001302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 xml:space="preserve">　　　　　　年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月　　　　日（　　）　　　時</w:t>
            </w:r>
            <w:r w:rsidR="009B560F">
              <w:rPr>
                <w:rFonts w:ascii="MS UI Gothic" w:eastAsia="MS UI Gothic" w:hAnsi="MS UI Gothic" w:hint="eastAsia"/>
                <w:bCs/>
                <w:sz w:val="20"/>
              </w:rPr>
              <w:t xml:space="preserve">　　分　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>～</w:t>
            </w:r>
          </w:p>
        </w:tc>
      </w:tr>
      <w:tr w:rsidR="006E6B0F" w:rsidTr="00816A9A">
        <w:trPr>
          <w:cantSplit/>
          <w:trHeight w:val="257"/>
        </w:trPr>
        <w:tc>
          <w:tcPr>
            <w:tcW w:w="10065" w:type="dxa"/>
            <w:gridSpan w:val="8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6E6B0F" w:rsidRDefault="006E6B0F">
            <w:pPr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以下は学生の方のみ記入してください。</w:t>
            </w:r>
          </w:p>
        </w:tc>
      </w:tr>
      <w:tr w:rsidR="005264DE" w:rsidTr="00816A9A">
        <w:trPr>
          <w:trHeight w:val="515"/>
        </w:trPr>
        <w:tc>
          <w:tcPr>
            <w:tcW w:w="1086" w:type="dxa"/>
            <w:shd w:val="clear" w:color="auto" w:fill="FFFF99"/>
            <w:vAlign w:val="center"/>
          </w:tcPr>
          <w:p w:rsidR="005264DE" w:rsidRDefault="008D5B6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学校名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7420" w:rsidRDefault="008D5B6D" w:rsidP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学部・学科</w:t>
            </w:r>
            <w:r w:rsidR="00A57420">
              <w:rPr>
                <w:rFonts w:ascii="MS UI Gothic" w:eastAsia="MS UI Gothic" w:hAnsi="MS UI Gothic" w:hint="eastAsia"/>
                <w:bCs/>
                <w:sz w:val="20"/>
              </w:rPr>
              <w:t>・専攻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264DE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学年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:rsidR="005264DE" w:rsidRDefault="005264DE">
      <w:pPr>
        <w:ind w:leftChars="-50" w:left="-105" w:rightChars="-22" w:right="-46"/>
        <w:rPr>
          <w:rFonts w:ascii="MS UI Gothic" w:eastAsia="MS UI Gothic" w:hAnsi="MS UI Gothic"/>
          <w:bCs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264DE" w:rsidTr="00816A9A">
        <w:trPr>
          <w:cantSplit/>
          <w:trHeight w:val="27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Default="0092426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■会社説明会</w:t>
            </w:r>
            <w:r w:rsidR="00EB0F21">
              <w:rPr>
                <w:rFonts w:ascii="MS UI Gothic" w:eastAsia="MS UI Gothic" w:hAnsi="MS UI Gothic" w:hint="eastAsia"/>
                <w:bCs/>
                <w:sz w:val="20"/>
              </w:rPr>
              <w:t>への参加</w:t>
            </w:r>
            <w:r w:rsidR="006E6B0F">
              <w:rPr>
                <w:rFonts w:ascii="MS UI Gothic" w:eastAsia="MS UI Gothic" w:hAnsi="MS UI Gothic" w:hint="eastAsia"/>
                <w:bCs/>
                <w:sz w:val="20"/>
              </w:rPr>
              <w:t>を希望された理由</w:t>
            </w:r>
          </w:p>
        </w:tc>
      </w:tr>
      <w:tr w:rsidR="005264DE" w:rsidTr="00816A9A">
        <w:trPr>
          <w:cantSplit/>
          <w:trHeight w:val="2992"/>
        </w:trPr>
        <w:tc>
          <w:tcPr>
            <w:tcW w:w="10065" w:type="dxa"/>
            <w:tcBorders>
              <w:top w:val="single" w:sz="4" w:space="0" w:color="auto"/>
            </w:tcBorders>
          </w:tcPr>
          <w:p w:rsidR="00E710AC" w:rsidRPr="00924263" w:rsidRDefault="00E710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/>
                <w:bCs/>
                <w:sz w:val="20"/>
              </w:rPr>
            </w:pPr>
            <w:bookmarkStart w:id="0" w:name="_GoBack"/>
            <w:bookmarkEnd w:id="0"/>
          </w:p>
        </w:tc>
      </w:tr>
      <w:tr w:rsidR="005264DE" w:rsidTr="00816A9A">
        <w:trPr>
          <w:cantSplit/>
          <w:trHeight w:val="27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Pr="00A108E1" w:rsidRDefault="006E6B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■自由記入欄</w:t>
            </w:r>
          </w:p>
        </w:tc>
      </w:tr>
      <w:tr w:rsidR="005264DE" w:rsidTr="00816A9A">
        <w:trPr>
          <w:cantSplit/>
          <w:trHeight w:val="2387"/>
        </w:trPr>
        <w:tc>
          <w:tcPr>
            <w:tcW w:w="10065" w:type="dxa"/>
            <w:tcBorders>
              <w:top w:val="single" w:sz="4" w:space="0" w:color="auto"/>
            </w:tcBorders>
          </w:tcPr>
          <w:p w:rsidR="005264DE" w:rsidRPr="00A108E1" w:rsidRDefault="005264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/>
                <w:bCs/>
                <w:sz w:val="20"/>
              </w:rPr>
            </w:pPr>
          </w:p>
        </w:tc>
      </w:tr>
    </w:tbl>
    <w:p w:rsidR="00F564F9" w:rsidRDefault="00F564F9">
      <w:pPr>
        <w:pStyle w:val="a5"/>
      </w:pPr>
      <w:r>
        <w:rPr>
          <w:rFonts w:hint="eastAsia"/>
        </w:rPr>
        <w:t>内容はなるべく具体的に記載してください。記入欄が不足する場合はページを増やしてください。</w:t>
      </w:r>
    </w:p>
    <w:p w:rsidR="008D5B6D" w:rsidRDefault="00E710AC">
      <w:pPr>
        <w:pStyle w:val="a5"/>
      </w:pPr>
      <w:r>
        <w:rPr>
          <w:rFonts w:hint="eastAsia"/>
        </w:rPr>
        <w:t>申込書</w:t>
      </w:r>
      <w:r w:rsidR="002962D4">
        <w:rPr>
          <w:rFonts w:hint="eastAsia"/>
        </w:rPr>
        <w:t>にご記入頂いた内容は弊社の個人情報保護方針に基づき</w:t>
      </w:r>
      <w:r>
        <w:rPr>
          <w:rFonts w:hint="eastAsia"/>
        </w:rPr>
        <w:t>目的外</w:t>
      </w:r>
      <w:r w:rsidR="008D5B6D">
        <w:rPr>
          <w:rFonts w:hint="eastAsia"/>
        </w:rPr>
        <w:t>には使用いたしません。</w:t>
      </w:r>
    </w:p>
    <w:p w:rsidR="007B440C" w:rsidRDefault="007B440C">
      <w:pPr>
        <w:pStyle w:val="a5"/>
        <w:rPr>
          <w:rFonts w:hint="eastAsia"/>
        </w:rPr>
      </w:pPr>
      <w:r>
        <w:t>※</w:t>
      </w:r>
      <w:r w:rsidR="003274B9">
        <w:t>参加</w:t>
      </w:r>
      <w:r w:rsidR="00374B3E">
        <w:t>予定</w:t>
      </w:r>
      <w:r w:rsidR="003274B9">
        <w:t>日が決定している場合にのみ、記入</w:t>
      </w:r>
      <w:r w:rsidR="00A76D95">
        <w:rPr>
          <w:rFonts w:hint="eastAsia"/>
        </w:rPr>
        <w:t>して</w:t>
      </w:r>
      <w:r w:rsidR="003274B9">
        <w:t>ください。</w:t>
      </w:r>
    </w:p>
    <w:p w:rsidR="00816A9A" w:rsidRPr="00E944BA" w:rsidRDefault="00816A9A" w:rsidP="00816A9A">
      <w:pPr>
        <w:spacing w:before="100" w:beforeAutospacing="1"/>
        <w:ind w:leftChars="-50" w:left="-105" w:rightChars="-22" w:right="-46"/>
        <w:rPr>
          <w:rFonts w:ascii="MS UI Gothic" w:eastAsia="MS UI Gothic" w:hAnsi="MS UI Gothic"/>
          <w:b/>
          <w:bCs/>
          <w:sz w:val="18"/>
        </w:rPr>
      </w:pPr>
      <w:r w:rsidRPr="00E944BA">
        <w:rPr>
          <w:rFonts w:ascii="MS UI Gothic" w:eastAsia="MS UI Gothic" w:hAnsi="MS UI Gothic"/>
          <w:b/>
          <w:bCs/>
        </w:rPr>
        <w:t>就職についてのアンケートにご協力ください。</w:t>
      </w:r>
      <w:r w:rsidRPr="00E944BA">
        <w:rPr>
          <w:rFonts w:ascii="MS UI Gothic" w:eastAsia="MS UI Gothic" w:hAnsi="MS UI Gothic"/>
          <w:b/>
          <w:bCs/>
          <w:sz w:val="18"/>
        </w:rPr>
        <w:t>（選考には影響しません。）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1483"/>
        <w:gridCol w:w="502"/>
        <w:gridCol w:w="2126"/>
        <w:gridCol w:w="694"/>
        <w:gridCol w:w="1574"/>
        <w:gridCol w:w="1701"/>
      </w:tblGrid>
      <w:tr w:rsidR="00816A9A" w:rsidRPr="000A3220" w:rsidTr="00A4515C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816A9A" w:rsidRPr="000A3220" w:rsidRDefault="00816A9A" w:rsidP="00A4515C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①就職したい地域について、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816A9A" w:rsidRPr="00B23ED1" w:rsidTr="00A4515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>山梨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>首都圏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それ以外の地域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地域にはこだわらない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  <w:tr w:rsidR="00816A9A" w:rsidRPr="000A3220" w:rsidTr="00A4515C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816A9A" w:rsidRPr="000A3220" w:rsidRDefault="00816A9A" w:rsidP="00A4515C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②就職したい業種について、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816A9A" w:rsidRPr="00B23ED1" w:rsidTr="00A4515C">
        <w:trPr>
          <w:trHeight w:val="510"/>
        </w:trPr>
        <w:tc>
          <w:tcPr>
            <w:tcW w:w="3321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IT</w:t>
            </w:r>
            <w:r>
              <w:rPr>
                <w:rFonts w:ascii="MS UI Gothic" w:eastAsia="MS UI Gothic" w:hAnsi="MS UI Gothic"/>
                <w:bCs/>
                <w:sz w:val="20"/>
              </w:rPr>
              <w:t>関連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IT</w:t>
            </w:r>
            <w:r>
              <w:rPr>
                <w:rFonts w:ascii="MS UI Gothic" w:eastAsia="MS UI Gothic" w:hAnsi="MS UI Gothic"/>
                <w:bCs/>
                <w:sz w:val="20"/>
              </w:rPr>
              <w:t>関連以外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  <w:tr w:rsidR="00816A9A" w:rsidRPr="000A3220" w:rsidTr="00A4515C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816A9A" w:rsidRPr="000A3220" w:rsidRDefault="00816A9A" w:rsidP="00A4515C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③就職したい会社について、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816A9A" w:rsidRPr="00B23ED1" w:rsidTr="00A4515C">
        <w:trPr>
          <w:trHeight w:val="510"/>
        </w:trPr>
        <w:tc>
          <w:tcPr>
            <w:tcW w:w="3321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アイティードゥへの応募を考えている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他社への応募を考えている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</w:tbl>
    <w:p w:rsidR="00816A9A" w:rsidRPr="00816A9A" w:rsidRDefault="00816A9A" w:rsidP="00816A9A"/>
    <w:sectPr w:rsidR="00816A9A" w:rsidRPr="00816A9A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B7" w:rsidRDefault="00C556B7">
      <w:r>
        <w:separator/>
      </w:r>
    </w:p>
  </w:endnote>
  <w:endnote w:type="continuationSeparator" w:id="0">
    <w:p w:rsidR="00C556B7" w:rsidRDefault="00C5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B7" w:rsidRDefault="00C556B7">
      <w:r>
        <w:separator/>
      </w:r>
    </w:p>
  </w:footnote>
  <w:footnote w:type="continuationSeparator" w:id="0">
    <w:p w:rsidR="00C556B7" w:rsidRDefault="00C5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D4"/>
    <w:rsid w:val="0012141C"/>
    <w:rsid w:val="001D2E7F"/>
    <w:rsid w:val="002161E5"/>
    <w:rsid w:val="002646F6"/>
    <w:rsid w:val="002962D4"/>
    <w:rsid w:val="003274B9"/>
    <w:rsid w:val="00374B3E"/>
    <w:rsid w:val="003F5A72"/>
    <w:rsid w:val="00426656"/>
    <w:rsid w:val="00443F29"/>
    <w:rsid w:val="00464C57"/>
    <w:rsid w:val="005264DE"/>
    <w:rsid w:val="00527FDB"/>
    <w:rsid w:val="00647625"/>
    <w:rsid w:val="006B79A5"/>
    <w:rsid w:val="006D07FB"/>
    <w:rsid w:val="006E6B0F"/>
    <w:rsid w:val="007B440C"/>
    <w:rsid w:val="00816A9A"/>
    <w:rsid w:val="00864769"/>
    <w:rsid w:val="008D5B6D"/>
    <w:rsid w:val="00924263"/>
    <w:rsid w:val="009B560F"/>
    <w:rsid w:val="00A108E1"/>
    <w:rsid w:val="00A30FB3"/>
    <w:rsid w:val="00A57420"/>
    <w:rsid w:val="00A76D95"/>
    <w:rsid w:val="00AB5752"/>
    <w:rsid w:val="00B440D5"/>
    <w:rsid w:val="00BE65AF"/>
    <w:rsid w:val="00C556B7"/>
    <w:rsid w:val="00E455AC"/>
    <w:rsid w:val="00E710AC"/>
    <w:rsid w:val="00EB0F21"/>
    <w:rsid w:val="00EF1607"/>
    <w:rsid w:val="00EF19EC"/>
    <w:rsid w:val="00F564F9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A5BB3-7E45-43B1-BF32-91EAF579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basedOn w:val="a0"/>
    <w:rPr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9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2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81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○○社　エントリーシート</vt:lpstr>
    </vt:vector>
  </TitlesOfParts>
  <Company>TRIUMPH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株式会社アイティードゥ</dc:creator>
  <cp:lastModifiedBy>岩原 恵音</cp:lastModifiedBy>
  <cp:revision>30</cp:revision>
  <cp:lastPrinted>2020-02-25T06:59:00Z</cp:lastPrinted>
  <dcterms:created xsi:type="dcterms:W3CDTF">2018-06-19T04:29:00Z</dcterms:created>
  <dcterms:modified xsi:type="dcterms:W3CDTF">2020-02-25T06:59:00Z</dcterms:modified>
</cp:coreProperties>
</file>